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07" w:rsidRPr="005A0007" w:rsidRDefault="00DE439E" w:rsidP="005A0007">
      <w:pPr>
        <w:jc w:val="center"/>
        <w:rPr>
          <w:lang/>
        </w:rPr>
      </w:pPr>
      <w:r w:rsidRPr="00DE439E">
        <w:rPr>
          <w:noProof/>
          <w:sz w:val="16"/>
        </w:rPr>
        <w:drawing>
          <wp:inline distT="0" distB="0" distL="0" distR="0">
            <wp:extent cx="1554256" cy="509825"/>
            <wp:effectExtent l="19050" t="0" r="7844" b="0"/>
            <wp:docPr id="2" name="Picture 1" descr="O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 Logo.jpg"/>
                    <pic:cNvPicPr/>
                  </pic:nvPicPr>
                  <pic:blipFill>
                    <a:blip r:embed="rId5" cstate="print"/>
                    <a:stretch>
                      <a:fillRect/>
                    </a:stretch>
                  </pic:blipFill>
                  <pic:spPr>
                    <a:xfrm>
                      <a:off x="0" y="0"/>
                      <a:ext cx="1559975" cy="511701"/>
                    </a:xfrm>
                    <a:prstGeom prst="rect">
                      <a:avLst/>
                    </a:prstGeom>
                  </pic:spPr>
                </pic:pic>
              </a:graphicData>
            </a:graphic>
          </wp:inline>
        </w:drawing>
      </w:r>
    </w:p>
    <w:p w:rsidR="00435FC0" w:rsidRPr="00DE439E" w:rsidRDefault="005A0007" w:rsidP="00DE439E">
      <w:pPr>
        <w:spacing w:after="0"/>
        <w:jc w:val="center"/>
        <w:rPr>
          <w:b/>
          <w:sz w:val="24"/>
          <w:szCs w:val="36"/>
        </w:rPr>
      </w:pPr>
      <w:r w:rsidRPr="00DE439E">
        <w:rPr>
          <w:b/>
          <w:sz w:val="24"/>
          <w:szCs w:val="36"/>
        </w:rPr>
        <w:t>NOTICE OF PUBLIC MEETING</w:t>
      </w:r>
    </w:p>
    <w:p w:rsidR="005A0007" w:rsidRPr="00DE439E" w:rsidRDefault="005A0007" w:rsidP="00DE439E">
      <w:pPr>
        <w:spacing w:after="0"/>
        <w:jc w:val="center"/>
        <w:rPr>
          <w:sz w:val="20"/>
          <w:szCs w:val="20"/>
        </w:rPr>
      </w:pPr>
      <w:r w:rsidRPr="00DE439E">
        <w:rPr>
          <w:sz w:val="20"/>
          <w:szCs w:val="20"/>
        </w:rPr>
        <w:t>PUBLIC NOTICE IS HEREBY GIVEN THAT A MEETING OF THE</w:t>
      </w:r>
    </w:p>
    <w:p w:rsidR="005A0007" w:rsidRPr="00DE439E" w:rsidRDefault="005A0007" w:rsidP="00DE439E">
      <w:pPr>
        <w:spacing w:after="0"/>
        <w:jc w:val="center"/>
        <w:rPr>
          <w:sz w:val="20"/>
          <w:szCs w:val="20"/>
        </w:rPr>
      </w:pPr>
      <w:r w:rsidRPr="00DE439E">
        <w:rPr>
          <w:sz w:val="20"/>
          <w:szCs w:val="20"/>
        </w:rPr>
        <w:t>BRIARBROOK COMMUNITY IMPROVEMEN</w:t>
      </w:r>
      <w:r w:rsidR="00DE439E" w:rsidRPr="00DE439E">
        <w:rPr>
          <w:sz w:val="20"/>
          <w:szCs w:val="20"/>
        </w:rPr>
        <w:t>T DISTRICT</w:t>
      </w:r>
    </w:p>
    <w:p w:rsidR="005A0007" w:rsidRPr="00DE439E" w:rsidRDefault="005A0007" w:rsidP="00DE439E">
      <w:pPr>
        <w:spacing w:after="0"/>
        <w:jc w:val="center"/>
        <w:rPr>
          <w:sz w:val="20"/>
          <w:szCs w:val="20"/>
        </w:rPr>
      </w:pPr>
      <w:r w:rsidRPr="00DE439E">
        <w:rPr>
          <w:sz w:val="20"/>
          <w:szCs w:val="20"/>
        </w:rPr>
        <w:t>OF CARL JUCTION, MISSOURI</w:t>
      </w:r>
    </w:p>
    <w:p w:rsidR="005A0007" w:rsidRPr="00DE439E" w:rsidRDefault="005A0007" w:rsidP="00DE439E">
      <w:pPr>
        <w:spacing w:after="0"/>
        <w:jc w:val="center"/>
        <w:rPr>
          <w:sz w:val="20"/>
          <w:szCs w:val="20"/>
        </w:rPr>
      </w:pPr>
      <w:r w:rsidRPr="00DE439E">
        <w:rPr>
          <w:sz w:val="20"/>
          <w:szCs w:val="20"/>
        </w:rPr>
        <w:t>WILL BE HELD AT THE CLUBHOUSE, 502 BRIARBROOK LANE CARL JUNCTION</w:t>
      </w:r>
    </w:p>
    <w:p w:rsidR="005A0007" w:rsidRPr="00DE439E" w:rsidRDefault="005A0007" w:rsidP="00DE439E">
      <w:pPr>
        <w:spacing w:after="0"/>
        <w:jc w:val="center"/>
        <w:rPr>
          <w:b/>
          <w:sz w:val="20"/>
          <w:szCs w:val="20"/>
        </w:rPr>
      </w:pPr>
      <w:r w:rsidRPr="00DE439E">
        <w:rPr>
          <w:b/>
          <w:sz w:val="20"/>
          <w:szCs w:val="20"/>
        </w:rPr>
        <w:t>ON THURSDAY, FEBRUARY 11, 2016 AT 6:00 PM</w:t>
      </w:r>
    </w:p>
    <w:p w:rsidR="005A0007" w:rsidRPr="00DE439E" w:rsidRDefault="005A0007" w:rsidP="005A0007">
      <w:pPr>
        <w:jc w:val="center"/>
        <w:rPr>
          <w:sz w:val="20"/>
          <w:szCs w:val="20"/>
        </w:rPr>
      </w:pPr>
      <w:r w:rsidRPr="00DE439E">
        <w:rPr>
          <w:sz w:val="20"/>
          <w:szCs w:val="20"/>
        </w:rPr>
        <w:t xml:space="preserve">TO CONSIDER AND ACT UPON MATTERS ON THE FOLLOWING TENTATIVE AGENDA AND SUCH OTHER MATTERS AS MAY BE PRESENTED AT THE MEETING AND DETERMINED TO BE APPROPRIATE FOR DISCUSSION AT THAT TIME. </w:t>
      </w:r>
    </w:p>
    <w:p w:rsidR="005A0007" w:rsidRDefault="005A0007" w:rsidP="005A0007">
      <w:pPr>
        <w:rPr>
          <w:sz w:val="24"/>
          <w:szCs w:val="24"/>
        </w:rPr>
      </w:pPr>
      <w:r>
        <w:rPr>
          <w:sz w:val="24"/>
          <w:szCs w:val="24"/>
        </w:rPr>
        <w:t>Tentative Agenda:</w:t>
      </w:r>
    </w:p>
    <w:p w:rsidR="005A0007" w:rsidRDefault="005A0007" w:rsidP="005A0007">
      <w:pPr>
        <w:pStyle w:val="ListParagraph"/>
        <w:numPr>
          <w:ilvl w:val="0"/>
          <w:numId w:val="1"/>
        </w:numPr>
        <w:spacing w:line="240" w:lineRule="auto"/>
        <w:rPr>
          <w:sz w:val="24"/>
          <w:szCs w:val="24"/>
        </w:rPr>
      </w:pPr>
      <w:r>
        <w:rPr>
          <w:sz w:val="24"/>
          <w:szCs w:val="24"/>
        </w:rPr>
        <w:t>Opening:</w:t>
      </w:r>
    </w:p>
    <w:p w:rsidR="005A0007" w:rsidRDefault="00D27944" w:rsidP="00D27944">
      <w:pPr>
        <w:pStyle w:val="ListParagraph"/>
        <w:numPr>
          <w:ilvl w:val="0"/>
          <w:numId w:val="2"/>
        </w:numPr>
        <w:spacing w:line="240" w:lineRule="auto"/>
        <w:rPr>
          <w:sz w:val="24"/>
          <w:szCs w:val="24"/>
        </w:rPr>
      </w:pPr>
      <w:r>
        <w:rPr>
          <w:sz w:val="24"/>
          <w:szCs w:val="24"/>
        </w:rPr>
        <w:t>Roll Call</w:t>
      </w:r>
    </w:p>
    <w:p w:rsidR="00D27944" w:rsidRDefault="00D27944" w:rsidP="00D27944">
      <w:pPr>
        <w:pStyle w:val="ListParagraph"/>
        <w:numPr>
          <w:ilvl w:val="0"/>
          <w:numId w:val="2"/>
        </w:numPr>
        <w:spacing w:line="240" w:lineRule="auto"/>
        <w:rPr>
          <w:sz w:val="24"/>
          <w:szCs w:val="24"/>
        </w:rPr>
      </w:pPr>
      <w:r>
        <w:rPr>
          <w:sz w:val="24"/>
          <w:szCs w:val="24"/>
        </w:rPr>
        <w:t>Pledge of Allegiance</w:t>
      </w:r>
    </w:p>
    <w:p w:rsidR="00D27944" w:rsidRDefault="00D27944" w:rsidP="00D27944">
      <w:pPr>
        <w:pStyle w:val="ListParagraph"/>
        <w:numPr>
          <w:ilvl w:val="0"/>
          <w:numId w:val="1"/>
        </w:numPr>
        <w:spacing w:line="240" w:lineRule="auto"/>
        <w:rPr>
          <w:sz w:val="24"/>
          <w:szCs w:val="24"/>
        </w:rPr>
      </w:pPr>
      <w:r>
        <w:rPr>
          <w:sz w:val="24"/>
          <w:szCs w:val="24"/>
        </w:rPr>
        <w:t>Public Comments</w:t>
      </w:r>
    </w:p>
    <w:p w:rsidR="00D27944" w:rsidRDefault="00D27944" w:rsidP="00D27944">
      <w:pPr>
        <w:pStyle w:val="ListParagraph"/>
        <w:numPr>
          <w:ilvl w:val="0"/>
          <w:numId w:val="3"/>
        </w:numPr>
        <w:spacing w:line="240" w:lineRule="auto"/>
        <w:rPr>
          <w:sz w:val="24"/>
          <w:szCs w:val="24"/>
        </w:rPr>
      </w:pPr>
      <w:r>
        <w:rPr>
          <w:sz w:val="24"/>
          <w:szCs w:val="24"/>
        </w:rPr>
        <w:t>Anyone wishing to speak to the board must fill out the public comment card and give it to the board clerk prior to the opening of the meeting.  No disruptions from the audience will be tolerated.  This is a meeting held in a public not an open forum.  The board president will recognize you when it is your time to speak.  Three minutes will be allotted for your comments.</w:t>
      </w:r>
    </w:p>
    <w:p w:rsidR="00D27944" w:rsidRDefault="00D27944" w:rsidP="00D27944">
      <w:pPr>
        <w:pStyle w:val="ListParagraph"/>
        <w:numPr>
          <w:ilvl w:val="0"/>
          <w:numId w:val="1"/>
        </w:numPr>
        <w:spacing w:line="240" w:lineRule="auto"/>
        <w:rPr>
          <w:sz w:val="24"/>
          <w:szCs w:val="24"/>
        </w:rPr>
      </w:pPr>
      <w:r>
        <w:rPr>
          <w:sz w:val="24"/>
          <w:szCs w:val="24"/>
        </w:rPr>
        <w:t>Approval of Agenda</w:t>
      </w:r>
    </w:p>
    <w:p w:rsidR="00D27944" w:rsidRDefault="00D27944" w:rsidP="00D27944">
      <w:pPr>
        <w:pStyle w:val="ListParagraph"/>
        <w:numPr>
          <w:ilvl w:val="0"/>
          <w:numId w:val="1"/>
        </w:numPr>
        <w:spacing w:line="240" w:lineRule="auto"/>
        <w:rPr>
          <w:sz w:val="24"/>
          <w:szCs w:val="24"/>
        </w:rPr>
      </w:pPr>
      <w:r>
        <w:rPr>
          <w:sz w:val="24"/>
          <w:szCs w:val="24"/>
        </w:rPr>
        <w:t>Consent Agenda</w:t>
      </w:r>
    </w:p>
    <w:p w:rsidR="00D27944" w:rsidRDefault="00D27944" w:rsidP="00D27944">
      <w:pPr>
        <w:pStyle w:val="ListParagraph"/>
        <w:numPr>
          <w:ilvl w:val="0"/>
          <w:numId w:val="5"/>
        </w:numPr>
        <w:spacing w:line="240" w:lineRule="auto"/>
        <w:rPr>
          <w:sz w:val="24"/>
          <w:szCs w:val="24"/>
        </w:rPr>
      </w:pPr>
      <w:r>
        <w:rPr>
          <w:sz w:val="24"/>
          <w:szCs w:val="24"/>
        </w:rPr>
        <w:t>Approval of Previous Minutes</w:t>
      </w:r>
    </w:p>
    <w:p w:rsidR="00D27944" w:rsidRDefault="00D27944" w:rsidP="00D27944">
      <w:pPr>
        <w:pStyle w:val="ListParagraph"/>
        <w:numPr>
          <w:ilvl w:val="0"/>
          <w:numId w:val="5"/>
        </w:numPr>
        <w:spacing w:line="240" w:lineRule="auto"/>
        <w:rPr>
          <w:sz w:val="24"/>
          <w:szCs w:val="24"/>
        </w:rPr>
      </w:pPr>
      <w:r>
        <w:rPr>
          <w:sz w:val="24"/>
          <w:szCs w:val="24"/>
        </w:rPr>
        <w:t>Financial Reports.</w:t>
      </w:r>
    </w:p>
    <w:p w:rsidR="00D27944" w:rsidRDefault="00D27944" w:rsidP="00D27944">
      <w:pPr>
        <w:pStyle w:val="ListParagraph"/>
        <w:numPr>
          <w:ilvl w:val="0"/>
          <w:numId w:val="1"/>
        </w:numPr>
        <w:spacing w:line="240" w:lineRule="auto"/>
        <w:rPr>
          <w:sz w:val="24"/>
          <w:szCs w:val="24"/>
        </w:rPr>
      </w:pPr>
      <w:r>
        <w:rPr>
          <w:sz w:val="24"/>
          <w:szCs w:val="24"/>
        </w:rPr>
        <w:t>Reports</w:t>
      </w:r>
    </w:p>
    <w:p w:rsidR="00D27944" w:rsidRDefault="00D27944" w:rsidP="00D27944">
      <w:pPr>
        <w:pStyle w:val="ListParagraph"/>
        <w:numPr>
          <w:ilvl w:val="0"/>
          <w:numId w:val="6"/>
        </w:numPr>
        <w:spacing w:line="240" w:lineRule="auto"/>
        <w:rPr>
          <w:sz w:val="24"/>
          <w:szCs w:val="24"/>
        </w:rPr>
      </w:pPr>
      <w:r>
        <w:rPr>
          <w:sz w:val="24"/>
          <w:szCs w:val="24"/>
        </w:rPr>
        <w:t>Restaurant Manager—Mike Tracy</w:t>
      </w:r>
    </w:p>
    <w:p w:rsidR="00D27944" w:rsidRDefault="00D27944" w:rsidP="00D27944">
      <w:pPr>
        <w:pStyle w:val="ListParagraph"/>
        <w:numPr>
          <w:ilvl w:val="0"/>
          <w:numId w:val="6"/>
        </w:numPr>
        <w:spacing w:line="240" w:lineRule="auto"/>
        <w:rPr>
          <w:sz w:val="24"/>
          <w:szCs w:val="24"/>
        </w:rPr>
      </w:pPr>
      <w:r>
        <w:rPr>
          <w:sz w:val="24"/>
          <w:szCs w:val="24"/>
        </w:rPr>
        <w:t>Course Manager—Mark Tackkett</w:t>
      </w:r>
    </w:p>
    <w:p w:rsidR="00D27944" w:rsidRDefault="00D27944" w:rsidP="00D27944">
      <w:pPr>
        <w:pStyle w:val="ListParagraph"/>
        <w:numPr>
          <w:ilvl w:val="0"/>
          <w:numId w:val="6"/>
        </w:numPr>
        <w:spacing w:line="240" w:lineRule="auto"/>
        <w:rPr>
          <w:sz w:val="24"/>
          <w:szCs w:val="24"/>
        </w:rPr>
      </w:pPr>
      <w:r>
        <w:rPr>
          <w:sz w:val="24"/>
          <w:szCs w:val="24"/>
        </w:rPr>
        <w:t>Committee Reports—</w:t>
      </w:r>
    </w:p>
    <w:p w:rsidR="00D27944" w:rsidRDefault="00D27944" w:rsidP="00D27944">
      <w:pPr>
        <w:pStyle w:val="ListParagraph"/>
        <w:numPr>
          <w:ilvl w:val="0"/>
          <w:numId w:val="7"/>
        </w:numPr>
        <w:spacing w:line="240" w:lineRule="auto"/>
        <w:rPr>
          <w:sz w:val="24"/>
          <w:szCs w:val="24"/>
        </w:rPr>
      </w:pPr>
      <w:r>
        <w:rPr>
          <w:sz w:val="24"/>
          <w:szCs w:val="24"/>
        </w:rPr>
        <w:t>Shed update—JB Brown</w:t>
      </w:r>
    </w:p>
    <w:p w:rsidR="00D27944" w:rsidRDefault="00D27944" w:rsidP="00D27944">
      <w:pPr>
        <w:pStyle w:val="ListParagraph"/>
        <w:numPr>
          <w:ilvl w:val="0"/>
          <w:numId w:val="1"/>
        </w:numPr>
        <w:spacing w:line="240" w:lineRule="auto"/>
        <w:rPr>
          <w:sz w:val="24"/>
          <w:szCs w:val="24"/>
        </w:rPr>
      </w:pPr>
      <w:r>
        <w:rPr>
          <w:sz w:val="24"/>
          <w:szCs w:val="24"/>
        </w:rPr>
        <w:t>Old Business</w:t>
      </w:r>
    </w:p>
    <w:p w:rsidR="00D27944" w:rsidRDefault="00D27944" w:rsidP="00D27944">
      <w:pPr>
        <w:pStyle w:val="ListParagraph"/>
        <w:numPr>
          <w:ilvl w:val="0"/>
          <w:numId w:val="8"/>
        </w:numPr>
        <w:spacing w:line="240" w:lineRule="auto"/>
        <w:rPr>
          <w:sz w:val="24"/>
          <w:szCs w:val="24"/>
        </w:rPr>
      </w:pPr>
      <w:r>
        <w:rPr>
          <w:sz w:val="24"/>
          <w:szCs w:val="24"/>
        </w:rPr>
        <w:t>Discuss Mike Tracy’s Tax Status—Mike Tracy</w:t>
      </w:r>
    </w:p>
    <w:p w:rsidR="00D27944" w:rsidRDefault="00D27944" w:rsidP="00D27944">
      <w:pPr>
        <w:pStyle w:val="ListParagraph"/>
        <w:numPr>
          <w:ilvl w:val="0"/>
          <w:numId w:val="8"/>
        </w:numPr>
        <w:spacing w:line="240" w:lineRule="auto"/>
        <w:rPr>
          <w:sz w:val="24"/>
          <w:szCs w:val="24"/>
        </w:rPr>
      </w:pPr>
      <w:r>
        <w:rPr>
          <w:sz w:val="24"/>
          <w:szCs w:val="24"/>
        </w:rPr>
        <w:t>Golf Course Master Plan—Howard Smith</w:t>
      </w:r>
    </w:p>
    <w:p w:rsidR="00D27944" w:rsidRDefault="00D27944" w:rsidP="00D27944">
      <w:pPr>
        <w:pStyle w:val="ListParagraph"/>
        <w:numPr>
          <w:ilvl w:val="0"/>
          <w:numId w:val="8"/>
        </w:numPr>
        <w:spacing w:line="240" w:lineRule="auto"/>
        <w:rPr>
          <w:sz w:val="24"/>
          <w:szCs w:val="24"/>
        </w:rPr>
      </w:pPr>
      <w:r>
        <w:rPr>
          <w:sz w:val="24"/>
          <w:szCs w:val="24"/>
        </w:rPr>
        <w:t>Board Clerk description of duties—Howard Smith</w:t>
      </w:r>
    </w:p>
    <w:p w:rsidR="00D27944" w:rsidRDefault="00D27944" w:rsidP="00D27944">
      <w:pPr>
        <w:pStyle w:val="ListParagraph"/>
        <w:numPr>
          <w:ilvl w:val="0"/>
          <w:numId w:val="8"/>
        </w:numPr>
        <w:spacing w:line="240" w:lineRule="auto"/>
        <w:rPr>
          <w:sz w:val="24"/>
          <w:szCs w:val="24"/>
        </w:rPr>
      </w:pPr>
      <w:r>
        <w:rPr>
          <w:sz w:val="24"/>
          <w:szCs w:val="24"/>
        </w:rPr>
        <w:t>Plan options for tree planting on course—Mark Tackkett</w:t>
      </w:r>
    </w:p>
    <w:p w:rsidR="00D27944" w:rsidRDefault="00D27944" w:rsidP="00D27944">
      <w:pPr>
        <w:pStyle w:val="ListParagraph"/>
        <w:numPr>
          <w:ilvl w:val="0"/>
          <w:numId w:val="8"/>
        </w:numPr>
        <w:spacing w:line="240" w:lineRule="auto"/>
        <w:rPr>
          <w:sz w:val="24"/>
          <w:szCs w:val="24"/>
        </w:rPr>
      </w:pPr>
      <w:r>
        <w:rPr>
          <w:sz w:val="24"/>
          <w:szCs w:val="24"/>
        </w:rPr>
        <w:t>Recommendations for golf course fee changes—Mark Tackkett</w:t>
      </w:r>
    </w:p>
    <w:p w:rsidR="005A390C" w:rsidRDefault="005A390C" w:rsidP="005A390C">
      <w:pPr>
        <w:pStyle w:val="ListParagraph"/>
        <w:numPr>
          <w:ilvl w:val="0"/>
          <w:numId w:val="1"/>
        </w:numPr>
        <w:spacing w:line="240" w:lineRule="auto"/>
        <w:rPr>
          <w:sz w:val="24"/>
          <w:szCs w:val="24"/>
        </w:rPr>
      </w:pPr>
      <w:r>
        <w:rPr>
          <w:sz w:val="24"/>
          <w:szCs w:val="24"/>
        </w:rPr>
        <w:t>New Business</w:t>
      </w:r>
    </w:p>
    <w:p w:rsidR="005A390C" w:rsidRDefault="005A390C" w:rsidP="005A390C">
      <w:pPr>
        <w:pStyle w:val="ListParagraph"/>
        <w:numPr>
          <w:ilvl w:val="0"/>
          <w:numId w:val="9"/>
        </w:numPr>
        <w:spacing w:line="240" w:lineRule="auto"/>
        <w:rPr>
          <w:sz w:val="24"/>
          <w:szCs w:val="24"/>
        </w:rPr>
      </w:pPr>
      <w:r>
        <w:rPr>
          <w:sz w:val="24"/>
          <w:szCs w:val="24"/>
        </w:rPr>
        <w:t>Address concerns about the tidiness and maintenance of front entry and public areas of the club house.</w:t>
      </w:r>
    </w:p>
    <w:p w:rsidR="005A390C" w:rsidRDefault="005A390C" w:rsidP="005A390C">
      <w:pPr>
        <w:pStyle w:val="ListParagraph"/>
        <w:numPr>
          <w:ilvl w:val="0"/>
          <w:numId w:val="9"/>
        </w:numPr>
        <w:spacing w:line="240" w:lineRule="auto"/>
        <w:rPr>
          <w:sz w:val="24"/>
          <w:szCs w:val="24"/>
        </w:rPr>
      </w:pPr>
      <w:r>
        <w:rPr>
          <w:sz w:val="24"/>
          <w:szCs w:val="24"/>
        </w:rPr>
        <w:t>Discuss renewal of clubs liquor license and possible name transfer.</w:t>
      </w:r>
    </w:p>
    <w:p w:rsidR="005A390C" w:rsidRPr="005A390C" w:rsidRDefault="005A390C" w:rsidP="005A390C">
      <w:pPr>
        <w:pStyle w:val="ListParagraph"/>
        <w:spacing w:line="240" w:lineRule="auto"/>
        <w:ind w:left="1245"/>
        <w:rPr>
          <w:sz w:val="24"/>
          <w:szCs w:val="24"/>
        </w:rPr>
      </w:pPr>
      <w:bookmarkStart w:id="0" w:name="_GoBack"/>
      <w:bookmarkEnd w:id="0"/>
    </w:p>
    <w:sectPr w:rsidR="005A390C" w:rsidRPr="005A390C" w:rsidSect="004C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4467"/>
    <w:multiLevelType w:val="hybridMultilevel"/>
    <w:tmpl w:val="64CEC2E0"/>
    <w:lvl w:ilvl="0" w:tplc="93F0F64C">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1FFD5F84"/>
    <w:multiLevelType w:val="hybridMultilevel"/>
    <w:tmpl w:val="DA928D2A"/>
    <w:lvl w:ilvl="0" w:tplc="201AEE98">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4B8B5535"/>
    <w:multiLevelType w:val="hybridMultilevel"/>
    <w:tmpl w:val="7BEEFCE8"/>
    <w:lvl w:ilvl="0" w:tplc="0A64F2A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51062074"/>
    <w:multiLevelType w:val="hybridMultilevel"/>
    <w:tmpl w:val="8E641C18"/>
    <w:lvl w:ilvl="0" w:tplc="0C5EC2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D24F58"/>
    <w:multiLevelType w:val="hybridMultilevel"/>
    <w:tmpl w:val="4844ABB0"/>
    <w:lvl w:ilvl="0" w:tplc="578894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5D10BE9"/>
    <w:multiLevelType w:val="hybridMultilevel"/>
    <w:tmpl w:val="F6AA7C52"/>
    <w:lvl w:ilvl="0" w:tplc="00EEE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8C63C2"/>
    <w:multiLevelType w:val="hybridMultilevel"/>
    <w:tmpl w:val="B72A56B0"/>
    <w:lvl w:ilvl="0" w:tplc="ACBEA580">
      <w:start w:val="1"/>
      <w:numFmt w:val="lowerRoman"/>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nsid w:val="64CB7ECF"/>
    <w:multiLevelType w:val="hybridMultilevel"/>
    <w:tmpl w:val="4ED8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C77D4"/>
    <w:multiLevelType w:val="hybridMultilevel"/>
    <w:tmpl w:val="6F9E84D8"/>
    <w:lvl w:ilvl="0" w:tplc="D35CF94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7"/>
  </w:num>
  <w:num w:numId="2">
    <w:abstractNumId w:val="8"/>
  </w:num>
  <w:num w:numId="3">
    <w:abstractNumId w:val="0"/>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characterSpacingControl w:val="doNotCompress"/>
  <w:compat/>
  <w:rsids>
    <w:rsidRoot w:val="005A0007"/>
    <w:rsid w:val="00435FC0"/>
    <w:rsid w:val="004C3845"/>
    <w:rsid w:val="005A0007"/>
    <w:rsid w:val="005A390C"/>
    <w:rsid w:val="00D27944"/>
    <w:rsid w:val="00DE4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07"/>
    <w:rPr>
      <w:rFonts w:ascii="Tahoma" w:hAnsi="Tahoma" w:cs="Tahoma"/>
      <w:sz w:val="16"/>
      <w:szCs w:val="16"/>
    </w:rPr>
  </w:style>
  <w:style w:type="paragraph" w:styleId="ListParagraph">
    <w:name w:val="List Paragraph"/>
    <w:basedOn w:val="Normal"/>
    <w:uiPriority w:val="34"/>
    <w:qFormat/>
    <w:rsid w:val="005A0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07"/>
    <w:rPr>
      <w:rFonts w:ascii="Tahoma" w:hAnsi="Tahoma" w:cs="Tahoma"/>
      <w:sz w:val="16"/>
      <w:szCs w:val="16"/>
    </w:rPr>
  </w:style>
  <w:style w:type="paragraph" w:styleId="ListParagraph">
    <w:name w:val="List Paragraph"/>
    <w:basedOn w:val="Normal"/>
    <w:uiPriority w:val="34"/>
    <w:qFormat/>
    <w:rsid w:val="005A0007"/>
    <w:pPr>
      <w:ind w:left="720"/>
      <w:contextualSpacing/>
    </w:pPr>
  </w:style>
</w:styles>
</file>

<file path=word/webSettings.xml><?xml version="1.0" encoding="utf-8"?>
<w:webSettings xmlns:r="http://schemas.openxmlformats.org/officeDocument/2006/relationships" xmlns:w="http://schemas.openxmlformats.org/wordprocessingml/2006/main">
  <w:divs>
    <w:div w:id="1618945483">
      <w:bodyDiv w:val="1"/>
      <w:marLeft w:val="0"/>
      <w:marRight w:val="0"/>
      <w:marTop w:val="0"/>
      <w:marBottom w:val="0"/>
      <w:divBdr>
        <w:top w:val="none" w:sz="0" w:space="0" w:color="auto"/>
        <w:left w:val="none" w:sz="0" w:space="0" w:color="auto"/>
        <w:bottom w:val="none" w:sz="0" w:space="0" w:color="auto"/>
        <w:right w:val="none" w:sz="0" w:space="0" w:color="auto"/>
      </w:divBdr>
      <w:divsChild>
        <w:div w:id="61567230">
          <w:marLeft w:val="0"/>
          <w:marRight w:val="0"/>
          <w:marTop w:val="0"/>
          <w:marBottom w:val="0"/>
          <w:divBdr>
            <w:top w:val="none" w:sz="0" w:space="0" w:color="auto"/>
            <w:left w:val="none" w:sz="0" w:space="0" w:color="auto"/>
            <w:bottom w:val="none" w:sz="0" w:space="0" w:color="auto"/>
            <w:right w:val="none" w:sz="0" w:space="0" w:color="auto"/>
          </w:divBdr>
          <w:divsChild>
            <w:div w:id="2029523926">
              <w:marLeft w:val="0"/>
              <w:marRight w:val="0"/>
              <w:marTop w:val="0"/>
              <w:marBottom w:val="0"/>
              <w:divBdr>
                <w:top w:val="none" w:sz="0" w:space="0" w:color="auto"/>
                <w:left w:val="none" w:sz="0" w:space="0" w:color="auto"/>
                <w:bottom w:val="none" w:sz="0" w:space="0" w:color="auto"/>
                <w:right w:val="none" w:sz="0" w:space="0" w:color="auto"/>
              </w:divBdr>
              <w:divsChild>
                <w:div w:id="1900163142">
                  <w:marLeft w:val="0"/>
                  <w:marRight w:val="0"/>
                  <w:marTop w:val="195"/>
                  <w:marBottom w:val="0"/>
                  <w:divBdr>
                    <w:top w:val="none" w:sz="0" w:space="0" w:color="auto"/>
                    <w:left w:val="none" w:sz="0" w:space="0" w:color="auto"/>
                    <w:bottom w:val="none" w:sz="0" w:space="0" w:color="auto"/>
                    <w:right w:val="none" w:sz="0" w:space="0" w:color="auto"/>
                  </w:divBdr>
                  <w:divsChild>
                    <w:div w:id="435638290">
                      <w:marLeft w:val="0"/>
                      <w:marRight w:val="0"/>
                      <w:marTop w:val="0"/>
                      <w:marBottom w:val="0"/>
                      <w:divBdr>
                        <w:top w:val="none" w:sz="0" w:space="0" w:color="auto"/>
                        <w:left w:val="none" w:sz="0" w:space="0" w:color="auto"/>
                        <w:bottom w:val="none" w:sz="0" w:space="0" w:color="auto"/>
                        <w:right w:val="none" w:sz="0" w:space="0" w:color="auto"/>
                      </w:divBdr>
                      <w:divsChild>
                        <w:div w:id="38363760">
                          <w:marLeft w:val="0"/>
                          <w:marRight w:val="0"/>
                          <w:marTop w:val="0"/>
                          <w:marBottom w:val="0"/>
                          <w:divBdr>
                            <w:top w:val="none" w:sz="0" w:space="0" w:color="auto"/>
                            <w:left w:val="none" w:sz="0" w:space="0" w:color="auto"/>
                            <w:bottom w:val="none" w:sz="0" w:space="0" w:color="auto"/>
                            <w:right w:val="none" w:sz="0" w:space="0" w:color="auto"/>
                          </w:divBdr>
                          <w:divsChild>
                            <w:div w:id="927350568">
                              <w:marLeft w:val="0"/>
                              <w:marRight w:val="0"/>
                              <w:marTop w:val="0"/>
                              <w:marBottom w:val="0"/>
                              <w:divBdr>
                                <w:top w:val="none" w:sz="0" w:space="0" w:color="auto"/>
                                <w:left w:val="none" w:sz="0" w:space="0" w:color="auto"/>
                                <w:bottom w:val="none" w:sz="0" w:space="0" w:color="auto"/>
                                <w:right w:val="none" w:sz="0" w:space="0" w:color="auto"/>
                              </w:divBdr>
                              <w:divsChild>
                                <w:div w:id="773550783">
                                  <w:marLeft w:val="0"/>
                                  <w:marRight w:val="0"/>
                                  <w:marTop w:val="0"/>
                                  <w:marBottom w:val="0"/>
                                  <w:divBdr>
                                    <w:top w:val="none" w:sz="0" w:space="0" w:color="auto"/>
                                    <w:left w:val="none" w:sz="0" w:space="0" w:color="auto"/>
                                    <w:bottom w:val="none" w:sz="0" w:space="0" w:color="auto"/>
                                    <w:right w:val="none" w:sz="0" w:space="0" w:color="auto"/>
                                  </w:divBdr>
                                  <w:divsChild>
                                    <w:div w:id="63260401">
                                      <w:marLeft w:val="0"/>
                                      <w:marRight w:val="0"/>
                                      <w:marTop w:val="0"/>
                                      <w:marBottom w:val="0"/>
                                      <w:divBdr>
                                        <w:top w:val="none" w:sz="0" w:space="0" w:color="auto"/>
                                        <w:left w:val="none" w:sz="0" w:space="0" w:color="auto"/>
                                        <w:bottom w:val="none" w:sz="0" w:space="0" w:color="auto"/>
                                        <w:right w:val="none" w:sz="0" w:space="0" w:color="auto"/>
                                      </w:divBdr>
                                      <w:divsChild>
                                        <w:div w:id="1346903135">
                                          <w:marLeft w:val="0"/>
                                          <w:marRight w:val="0"/>
                                          <w:marTop w:val="0"/>
                                          <w:marBottom w:val="0"/>
                                          <w:divBdr>
                                            <w:top w:val="none" w:sz="0" w:space="0" w:color="auto"/>
                                            <w:left w:val="none" w:sz="0" w:space="0" w:color="auto"/>
                                            <w:bottom w:val="none" w:sz="0" w:space="0" w:color="auto"/>
                                            <w:right w:val="none" w:sz="0" w:space="0" w:color="auto"/>
                                          </w:divBdr>
                                          <w:divsChild>
                                            <w:div w:id="416754112">
                                              <w:marLeft w:val="0"/>
                                              <w:marRight w:val="0"/>
                                              <w:marTop w:val="0"/>
                                              <w:marBottom w:val="0"/>
                                              <w:divBdr>
                                                <w:top w:val="none" w:sz="0" w:space="0" w:color="auto"/>
                                                <w:left w:val="none" w:sz="0" w:space="0" w:color="auto"/>
                                                <w:bottom w:val="none" w:sz="0" w:space="0" w:color="auto"/>
                                                <w:right w:val="none" w:sz="0" w:space="0" w:color="auto"/>
                                              </w:divBdr>
                                              <w:divsChild>
                                                <w:div w:id="7560399">
                                                  <w:marLeft w:val="0"/>
                                                  <w:marRight w:val="0"/>
                                                  <w:marTop w:val="0"/>
                                                  <w:marBottom w:val="0"/>
                                                  <w:divBdr>
                                                    <w:top w:val="none" w:sz="0" w:space="0" w:color="auto"/>
                                                    <w:left w:val="none" w:sz="0" w:space="0" w:color="auto"/>
                                                    <w:bottom w:val="none" w:sz="0" w:space="0" w:color="auto"/>
                                                    <w:right w:val="none" w:sz="0" w:space="0" w:color="auto"/>
                                                  </w:divBdr>
                                                  <w:divsChild>
                                                    <w:div w:id="1792048046">
                                                      <w:marLeft w:val="0"/>
                                                      <w:marRight w:val="0"/>
                                                      <w:marTop w:val="0"/>
                                                      <w:marBottom w:val="180"/>
                                                      <w:divBdr>
                                                        <w:top w:val="none" w:sz="0" w:space="0" w:color="auto"/>
                                                        <w:left w:val="none" w:sz="0" w:space="0" w:color="auto"/>
                                                        <w:bottom w:val="none" w:sz="0" w:space="0" w:color="auto"/>
                                                        <w:right w:val="none" w:sz="0" w:space="0" w:color="auto"/>
                                                      </w:divBdr>
                                                      <w:divsChild>
                                                        <w:div w:id="862061991">
                                                          <w:marLeft w:val="0"/>
                                                          <w:marRight w:val="0"/>
                                                          <w:marTop w:val="0"/>
                                                          <w:marBottom w:val="0"/>
                                                          <w:divBdr>
                                                            <w:top w:val="none" w:sz="0" w:space="0" w:color="auto"/>
                                                            <w:left w:val="none" w:sz="0" w:space="0" w:color="auto"/>
                                                            <w:bottom w:val="none" w:sz="0" w:space="0" w:color="auto"/>
                                                            <w:right w:val="none" w:sz="0" w:space="0" w:color="auto"/>
                                                          </w:divBdr>
                                                          <w:divsChild>
                                                            <w:div w:id="117182733">
                                                              <w:marLeft w:val="0"/>
                                                              <w:marRight w:val="0"/>
                                                              <w:marTop w:val="0"/>
                                                              <w:marBottom w:val="0"/>
                                                              <w:divBdr>
                                                                <w:top w:val="none" w:sz="0" w:space="0" w:color="auto"/>
                                                                <w:left w:val="none" w:sz="0" w:space="0" w:color="auto"/>
                                                                <w:bottom w:val="none" w:sz="0" w:space="0" w:color="auto"/>
                                                                <w:right w:val="none" w:sz="0" w:space="0" w:color="auto"/>
                                                              </w:divBdr>
                                                              <w:divsChild>
                                                                <w:div w:id="221839617">
                                                                  <w:marLeft w:val="0"/>
                                                                  <w:marRight w:val="0"/>
                                                                  <w:marTop w:val="0"/>
                                                                  <w:marBottom w:val="0"/>
                                                                  <w:divBdr>
                                                                    <w:top w:val="none" w:sz="0" w:space="0" w:color="auto"/>
                                                                    <w:left w:val="none" w:sz="0" w:space="0" w:color="auto"/>
                                                                    <w:bottom w:val="none" w:sz="0" w:space="0" w:color="auto"/>
                                                                    <w:right w:val="none" w:sz="0" w:space="0" w:color="auto"/>
                                                                  </w:divBdr>
                                                                  <w:divsChild>
                                                                    <w:div w:id="881089429">
                                                                      <w:marLeft w:val="0"/>
                                                                      <w:marRight w:val="0"/>
                                                                      <w:marTop w:val="0"/>
                                                                      <w:marBottom w:val="0"/>
                                                                      <w:divBdr>
                                                                        <w:top w:val="none" w:sz="0" w:space="0" w:color="auto"/>
                                                                        <w:left w:val="none" w:sz="0" w:space="0" w:color="auto"/>
                                                                        <w:bottom w:val="none" w:sz="0" w:space="0" w:color="auto"/>
                                                                        <w:right w:val="none" w:sz="0" w:space="0" w:color="auto"/>
                                                                      </w:divBdr>
                                                                      <w:divsChild>
                                                                        <w:div w:id="1714303398">
                                                                          <w:marLeft w:val="0"/>
                                                                          <w:marRight w:val="0"/>
                                                                          <w:marTop w:val="0"/>
                                                                          <w:marBottom w:val="0"/>
                                                                          <w:divBdr>
                                                                            <w:top w:val="none" w:sz="0" w:space="0" w:color="auto"/>
                                                                            <w:left w:val="none" w:sz="0" w:space="0" w:color="auto"/>
                                                                            <w:bottom w:val="none" w:sz="0" w:space="0" w:color="auto"/>
                                                                            <w:right w:val="none" w:sz="0" w:space="0" w:color="auto"/>
                                                                          </w:divBdr>
                                                                          <w:divsChild>
                                                                            <w:div w:id="801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Golf1</cp:lastModifiedBy>
  <cp:revision>2</cp:revision>
  <dcterms:created xsi:type="dcterms:W3CDTF">2016-02-05T22:22:00Z</dcterms:created>
  <dcterms:modified xsi:type="dcterms:W3CDTF">2016-02-05T22:22:00Z</dcterms:modified>
</cp:coreProperties>
</file>